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DF7ED" w14:textId="77777777" w:rsidR="00FA389B" w:rsidRDefault="003E6D97">
      <w:pPr>
        <w:pStyle w:val="Heading1"/>
        <w:ind w:right="3"/>
      </w:pPr>
      <w:r>
        <w:t>Department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Delaware</w:t>
      </w:r>
      <w:r>
        <w:rPr>
          <w:spacing w:val="-11"/>
        </w:rPr>
        <w:t xml:space="preserve"> </w:t>
      </w:r>
      <w:r>
        <w:rPr>
          <w:spacing w:val="-5"/>
        </w:rPr>
        <w:t>VFW</w:t>
      </w:r>
    </w:p>
    <w:p w14:paraId="5B5DF7EE" w14:textId="2BC397EB" w:rsidR="00FA389B" w:rsidRDefault="003E6D97">
      <w:pPr>
        <w:ind w:left="10"/>
        <w:jc w:val="center"/>
        <w:rPr>
          <w:spacing w:val="-2"/>
          <w:sz w:val="40"/>
        </w:rPr>
      </w:pPr>
      <w:r>
        <w:rPr>
          <w:sz w:val="40"/>
        </w:rPr>
        <w:t>Sexual</w:t>
      </w:r>
      <w:r>
        <w:rPr>
          <w:spacing w:val="-11"/>
          <w:sz w:val="40"/>
        </w:rPr>
        <w:t xml:space="preserve"> </w:t>
      </w:r>
      <w:r>
        <w:rPr>
          <w:sz w:val="40"/>
        </w:rPr>
        <w:t>Harassment</w:t>
      </w:r>
      <w:r>
        <w:rPr>
          <w:spacing w:val="-10"/>
          <w:sz w:val="40"/>
        </w:rPr>
        <w:t xml:space="preserve"> </w:t>
      </w:r>
      <w:r>
        <w:rPr>
          <w:sz w:val="40"/>
        </w:rPr>
        <w:t>and</w:t>
      </w:r>
      <w:r>
        <w:rPr>
          <w:spacing w:val="-10"/>
          <w:sz w:val="40"/>
        </w:rPr>
        <w:t xml:space="preserve"> </w:t>
      </w:r>
      <w:r>
        <w:rPr>
          <w:sz w:val="40"/>
        </w:rPr>
        <w:t>other</w:t>
      </w:r>
      <w:r>
        <w:rPr>
          <w:spacing w:val="-10"/>
          <w:sz w:val="40"/>
        </w:rPr>
        <w:t xml:space="preserve"> </w:t>
      </w:r>
      <w:r>
        <w:rPr>
          <w:sz w:val="40"/>
        </w:rPr>
        <w:t>Unlawful</w:t>
      </w:r>
      <w:r>
        <w:rPr>
          <w:spacing w:val="-11"/>
          <w:sz w:val="40"/>
        </w:rPr>
        <w:t xml:space="preserve"> </w:t>
      </w:r>
      <w:r>
        <w:rPr>
          <w:sz w:val="40"/>
        </w:rPr>
        <w:t>Harassment</w:t>
      </w:r>
      <w:r>
        <w:rPr>
          <w:spacing w:val="-10"/>
          <w:sz w:val="40"/>
        </w:rPr>
        <w:t xml:space="preserve"> </w:t>
      </w:r>
      <w:r>
        <w:rPr>
          <w:spacing w:val="-2"/>
          <w:sz w:val="40"/>
        </w:rPr>
        <w:t>Policy</w:t>
      </w:r>
      <w:r w:rsidR="00EA2EF7">
        <w:rPr>
          <w:spacing w:val="-2"/>
          <w:sz w:val="40"/>
        </w:rPr>
        <w:t xml:space="preserve"> </w:t>
      </w:r>
    </w:p>
    <w:p w14:paraId="5B5DF7EF" w14:textId="77777777" w:rsidR="00FA389B" w:rsidRDefault="003E6D97">
      <w:pPr>
        <w:pStyle w:val="BodyText"/>
        <w:spacing w:before="271"/>
        <w:ind w:left="4" w:firstLine="720"/>
      </w:pP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VFW’s</w:t>
      </w:r>
      <w:r>
        <w:rPr>
          <w:spacing w:val="-2"/>
        </w:rPr>
        <w:t xml:space="preserve"> </w:t>
      </w:r>
      <w:r>
        <w:t>policy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environment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respects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employees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members,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free</w:t>
      </w:r>
      <w:r>
        <w:rPr>
          <w:spacing w:val="-3"/>
        </w:rPr>
        <w:t xml:space="preserve"> </w:t>
      </w:r>
      <w:r>
        <w:t>of harassment based upon race, gender, color, national origin, disability or age; takes preventive measures regarding harassment; remedies incidents which occur; and ensures that such incidents do not jeopardize our employees or members.</w:t>
      </w:r>
    </w:p>
    <w:p w14:paraId="5B5DF7F0" w14:textId="77777777" w:rsidR="00FA389B" w:rsidRDefault="00FA389B">
      <w:pPr>
        <w:pStyle w:val="BodyText"/>
        <w:spacing w:before="2"/>
      </w:pPr>
    </w:p>
    <w:p w14:paraId="5B5DF7F1" w14:textId="77777777" w:rsidR="00FA389B" w:rsidRDefault="003E6D97">
      <w:pPr>
        <w:pStyle w:val="BodyText"/>
        <w:ind w:left="4" w:right="489" w:firstLine="720"/>
        <w:jc w:val="both"/>
      </w:pPr>
      <w:r>
        <w:t>Any</w:t>
      </w:r>
      <w:r>
        <w:rPr>
          <w:spacing w:val="-1"/>
        </w:rPr>
        <w:t xml:space="preserve"> </w:t>
      </w:r>
      <w:r>
        <w:t>employee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member</w:t>
      </w:r>
      <w:r>
        <w:rPr>
          <w:spacing w:val="-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believes</w:t>
      </w:r>
      <w:r>
        <w:rPr>
          <w:spacing w:val="-1"/>
        </w:rPr>
        <w:t xml:space="preserve"> </w:t>
      </w:r>
      <w:r>
        <w:t>he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she</w:t>
      </w:r>
      <w:r>
        <w:rPr>
          <w:spacing w:val="-2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subject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harassment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immediately report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matter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appropriate</w:t>
      </w:r>
      <w:r>
        <w:rPr>
          <w:spacing w:val="-3"/>
        </w:rPr>
        <w:t xml:space="preserve"> </w:t>
      </w:r>
      <w:r>
        <w:t>action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taken.</w:t>
      </w:r>
      <w:r>
        <w:rPr>
          <w:spacing w:val="40"/>
        </w:rPr>
        <w:t xml:space="preserve"> </w:t>
      </w:r>
      <w:r>
        <w:t>(See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Complaint</w:t>
      </w:r>
      <w:r>
        <w:rPr>
          <w:spacing w:val="-2"/>
        </w:rPr>
        <w:t xml:space="preserve"> </w:t>
      </w:r>
      <w:r>
        <w:t xml:space="preserve">Procedure </w:t>
      </w:r>
      <w:r>
        <w:rPr>
          <w:spacing w:val="-2"/>
        </w:rPr>
        <w:t>below).</w:t>
      </w:r>
    </w:p>
    <w:p w14:paraId="5B5DF7F2" w14:textId="77777777" w:rsidR="00FA389B" w:rsidRDefault="00FA389B">
      <w:pPr>
        <w:pStyle w:val="BodyText"/>
      </w:pPr>
    </w:p>
    <w:p w14:paraId="5B5DF7F3" w14:textId="77777777" w:rsidR="00FA389B" w:rsidRDefault="003E6D97">
      <w:pPr>
        <w:pStyle w:val="Heading3"/>
        <w:rPr>
          <w:u w:val="none"/>
        </w:rPr>
      </w:pPr>
      <w:r>
        <w:rPr>
          <w:u w:val="thick"/>
        </w:rPr>
        <w:t>SEXUAL</w:t>
      </w:r>
      <w:r>
        <w:rPr>
          <w:spacing w:val="-1"/>
          <w:u w:val="thick"/>
        </w:rPr>
        <w:t xml:space="preserve"> </w:t>
      </w:r>
      <w:r>
        <w:rPr>
          <w:spacing w:val="-2"/>
          <w:u w:val="thick"/>
        </w:rPr>
        <w:t>HARASSMENT</w:t>
      </w:r>
    </w:p>
    <w:p w14:paraId="5B5DF7F4" w14:textId="77777777" w:rsidR="00FA389B" w:rsidRDefault="00FA389B">
      <w:pPr>
        <w:pStyle w:val="BodyText"/>
        <w:rPr>
          <w:b/>
        </w:rPr>
      </w:pPr>
    </w:p>
    <w:p w14:paraId="5B5DF7F5" w14:textId="77777777" w:rsidR="00FA389B" w:rsidRDefault="003E6D97">
      <w:pPr>
        <w:pStyle w:val="BodyText"/>
        <w:ind w:left="4" w:right="45" w:firstLine="720"/>
      </w:pPr>
      <w:r>
        <w:t>The VFW will not tolerate sexual harassment of its employees or members.</w:t>
      </w:r>
      <w:r>
        <w:rPr>
          <w:spacing w:val="40"/>
        </w:rPr>
        <w:t xml:space="preserve"> </w:t>
      </w:r>
      <w:r>
        <w:t>Unwelcome sexual advances</w:t>
      </w:r>
      <w:r>
        <w:rPr>
          <w:spacing w:val="-3"/>
        </w:rPr>
        <w:t xml:space="preserve"> </w:t>
      </w:r>
      <w:r>
        <w:t>(either</w:t>
      </w:r>
      <w:r>
        <w:rPr>
          <w:spacing w:val="-3"/>
        </w:rPr>
        <w:t xml:space="preserve"> </w:t>
      </w:r>
      <w:r>
        <w:t>verbal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physical),</w:t>
      </w:r>
      <w:r>
        <w:rPr>
          <w:spacing w:val="-3"/>
        </w:rPr>
        <w:t xml:space="preserve"> </w:t>
      </w:r>
      <w:r>
        <w:t>requests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sexual</w:t>
      </w:r>
      <w:r>
        <w:rPr>
          <w:spacing w:val="-3"/>
        </w:rPr>
        <w:t xml:space="preserve"> </w:t>
      </w:r>
      <w:r>
        <w:t>favors,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verbal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physical</w:t>
      </w:r>
      <w:r>
        <w:rPr>
          <w:spacing w:val="-3"/>
        </w:rPr>
        <w:t xml:space="preserve"> </w:t>
      </w:r>
      <w:r>
        <w:t>conduct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sexual nature</w:t>
      </w:r>
      <w:r>
        <w:rPr>
          <w:spacing w:val="-3"/>
        </w:rPr>
        <w:t xml:space="preserve"> </w:t>
      </w:r>
      <w:r>
        <w:t>constitute</w:t>
      </w:r>
      <w:r>
        <w:rPr>
          <w:spacing w:val="-3"/>
        </w:rPr>
        <w:t xml:space="preserve"> </w:t>
      </w:r>
      <w:r>
        <w:t>sexual</w:t>
      </w:r>
      <w:r>
        <w:rPr>
          <w:spacing w:val="-2"/>
        </w:rPr>
        <w:t xml:space="preserve"> </w:t>
      </w:r>
      <w:r>
        <w:t>harassment</w:t>
      </w:r>
      <w:r>
        <w:rPr>
          <w:spacing w:val="-2"/>
        </w:rPr>
        <w:t xml:space="preserve"> </w:t>
      </w:r>
      <w:r>
        <w:t>when:</w:t>
      </w:r>
      <w:r>
        <w:rPr>
          <w:spacing w:val="-2"/>
        </w:rPr>
        <w:t xml:space="preserve"> </w:t>
      </w:r>
      <w:r>
        <w:t>(a)</w:t>
      </w:r>
      <w:r>
        <w:rPr>
          <w:spacing w:val="-2"/>
        </w:rPr>
        <w:t xml:space="preserve"> </w:t>
      </w:r>
      <w:r>
        <w:t>submission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conduct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either</w:t>
      </w:r>
      <w:r>
        <w:rPr>
          <w:spacing w:val="-2"/>
        </w:rPr>
        <w:t xml:space="preserve"> </w:t>
      </w:r>
      <w:r>
        <w:t>explicitly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implicitly as a term or condition of employment or membership; (b) submission or rejection of the conduct is used as a basis for making employment or membership decisions; or (c) the conduct has the purpose or effect of unreasonably interfering with performance or creating an intimidating, hostile or offensive environment.</w:t>
      </w:r>
      <w:r>
        <w:rPr>
          <w:spacing w:val="40"/>
        </w:rPr>
        <w:t xml:space="preserve"> </w:t>
      </w:r>
      <w:r>
        <w:t>This definition includes many forms of offensive language and behavior.</w:t>
      </w:r>
      <w:r>
        <w:rPr>
          <w:spacing w:val="40"/>
        </w:rPr>
        <w:t xml:space="preserve"> </w:t>
      </w:r>
      <w:r>
        <w:t>While it is impossible to identify every type and nature of harassment prohibited by law, the following is a partial list of sexual harassment examples that are grounds for disciplinary action, including termination of employment or membership:</w:t>
      </w:r>
    </w:p>
    <w:p w14:paraId="5B5DF7F6" w14:textId="77777777" w:rsidR="00FA389B" w:rsidRDefault="00FA389B">
      <w:pPr>
        <w:pStyle w:val="BodyText"/>
        <w:spacing w:before="2"/>
      </w:pPr>
    </w:p>
    <w:p w14:paraId="5B5DF7F7" w14:textId="77777777" w:rsidR="00FA389B" w:rsidRDefault="003E6D97">
      <w:pPr>
        <w:pStyle w:val="ListParagraph"/>
        <w:numPr>
          <w:ilvl w:val="0"/>
          <w:numId w:val="2"/>
        </w:numPr>
        <w:tabs>
          <w:tab w:val="left" w:pos="364"/>
        </w:tabs>
        <w:spacing w:line="293" w:lineRule="exact"/>
        <w:rPr>
          <w:sz w:val="24"/>
        </w:rPr>
      </w:pPr>
      <w:r>
        <w:rPr>
          <w:sz w:val="24"/>
        </w:rPr>
        <w:t>Offering</w:t>
      </w:r>
      <w:r>
        <w:rPr>
          <w:spacing w:val="-4"/>
          <w:sz w:val="24"/>
        </w:rPr>
        <w:t xml:space="preserve"> </w:t>
      </w:r>
      <w:r>
        <w:rPr>
          <w:sz w:val="24"/>
        </w:rPr>
        <w:t>employment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membership</w:t>
      </w:r>
      <w:r>
        <w:rPr>
          <w:spacing w:val="-1"/>
          <w:sz w:val="24"/>
        </w:rPr>
        <w:t xml:space="preserve"> </w:t>
      </w:r>
      <w:r>
        <w:rPr>
          <w:sz w:val="24"/>
        </w:rPr>
        <w:t>benefits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exchange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sexual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favors.</w:t>
      </w:r>
    </w:p>
    <w:p w14:paraId="5B5DF7F8" w14:textId="77777777" w:rsidR="00FA389B" w:rsidRDefault="003E6D97">
      <w:pPr>
        <w:pStyle w:val="ListParagraph"/>
        <w:numPr>
          <w:ilvl w:val="0"/>
          <w:numId w:val="2"/>
        </w:numPr>
        <w:tabs>
          <w:tab w:val="left" w:pos="364"/>
        </w:tabs>
        <w:spacing w:line="293" w:lineRule="exact"/>
        <w:rPr>
          <w:sz w:val="24"/>
        </w:rPr>
      </w:pPr>
      <w:r>
        <w:rPr>
          <w:sz w:val="24"/>
        </w:rPr>
        <w:t>Making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threatening</w:t>
      </w:r>
      <w:r>
        <w:rPr>
          <w:spacing w:val="-2"/>
          <w:sz w:val="24"/>
        </w:rPr>
        <w:t xml:space="preserve"> </w:t>
      </w:r>
      <w:r>
        <w:rPr>
          <w:sz w:val="24"/>
        </w:rPr>
        <w:t>reprisals</w:t>
      </w:r>
      <w:r>
        <w:rPr>
          <w:spacing w:val="-1"/>
          <w:sz w:val="24"/>
        </w:rPr>
        <w:t xml:space="preserve"> </w:t>
      </w:r>
      <w:r>
        <w:rPr>
          <w:sz w:val="24"/>
        </w:rPr>
        <w:t>after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negative</w:t>
      </w:r>
      <w:r>
        <w:rPr>
          <w:spacing w:val="-2"/>
          <w:sz w:val="24"/>
        </w:rPr>
        <w:t xml:space="preserve"> </w:t>
      </w:r>
      <w:r>
        <w:rPr>
          <w:sz w:val="24"/>
        </w:rPr>
        <w:t>response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sexual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advances.</w:t>
      </w:r>
    </w:p>
    <w:p w14:paraId="5B5DF7F9" w14:textId="77777777" w:rsidR="00FA389B" w:rsidRDefault="003E6D97">
      <w:pPr>
        <w:pStyle w:val="ListParagraph"/>
        <w:numPr>
          <w:ilvl w:val="0"/>
          <w:numId w:val="2"/>
        </w:numPr>
        <w:tabs>
          <w:tab w:val="left" w:pos="364"/>
        </w:tabs>
        <w:spacing w:before="2" w:line="237" w:lineRule="auto"/>
        <w:ind w:right="48"/>
        <w:rPr>
          <w:sz w:val="24"/>
        </w:rPr>
      </w:pPr>
      <w:r>
        <w:rPr>
          <w:sz w:val="24"/>
        </w:rPr>
        <w:t>Visual</w:t>
      </w:r>
      <w:r>
        <w:rPr>
          <w:spacing w:val="-3"/>
          <w:sz w:val="24"/>
        </w:rPr>
        <w:t xml:space="preserve"> </w:t>
      </w:r>
      <w:r>
        <w:rPr>
          <w:sz w:val="24"/>
        </w:rPr>
        <w:t>conduct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includes</w:t>
      </w:r>
      <w:r>
        <w:rPr>
          <w:spacing w:val="-3"/>
          <w:sz w:val="24"/>
        </w:rPr>
        <w:t xml:space="preserve"> </w:t>
      </w:r>
      <w:r>
        <w:rPr>
          <w:sz w:val="24"/>
        </w:rPr>
        <w:t>leering,</w:t>
      </w:r>
      <w:r>
        <w:rPr>
          <w:spacing w:val="-3"/>
          <w:sz w:val="24"/>
        </w:rPr>
        <w:t xml:space="preserve"> </w:t>
      </w:r>
      <w:r>
        <w:rPr>
          <w:sz w:val="24"/>
        </w:rPr>
        <w:t>making</w:t>
      </w:r>
      <w:r>
        <w:rPr>
          <w:spacing w:val="-3"/>
          <w:sz w:val="24"/>
        </w:rPr>
        <w:t xml:space="preserve"> </w:t>
      </w:r>
      <w:r>
        <w:rPr>
          <w:sz w:val="24"/>
        </w:rPr>
        <w:t>sexual</w:t>
      </w:r>
      <w:r>
        <w:rPr>
          <w:spacing w:val="-3"/>
          <w:sz w:val="24"/>
        </w:rPr>
        <w:t xml:space="preserve"> </w:t>
      </w:r>
      <w:r>
        <w:rPr>
          <w:sz w:val="24"/>
        </w:rPr>
        <w:t>gestures,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displaying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sexually</w:t>
      </w:r>
      <w:r>
        <w:rPr>
          <w:spacing w:val="-3"/>
          <w:sz w:val="24"/>
        </w:rPr>
        <w:t xml:space="preserve"> </w:t>
      </w:r>
      <w:r>
        <w:rPr>
          <w:sz w:val="24"/>
        </w:rPr>
        <w:t>suggestive</w:t>
      </w:r>
      <w:r>
        <w:rPr>
          <w:spacing w:val="-4"/>
          <w:sz w:val="24"/>
        </w:rPr>
        <w:t xml:space="preserve"> </w:t>
      </w:r>
      <w:r>
        <w:rPr>
          <w:sz w:val="24"/>
        </w:rPr>
        <w:t>objects</w:t>
      </w:r>
      <w:r>
        <w:rPr>
          <w:spacing w:val="-3"/>
          <w:sz w:val="24"/>
        </w:rPr>
        <w:t xml:space="preserve"> </w:t>
      </w:r>
      <w:r>
        <w:rPr>
          <w:sz w:val="24"/>
        </w:rPr>
        <w:t>or pictures, cartoons or posters.</w:t>
      </w:r>
    </w:p>
    <w:p w14:paraId="5B5DF7FA" w14:textId="77777777" w:rsidR="00FA389B" w:rsidRDefault="003E6D97">
      <w:pPr>
        <w:pStyle w:val="ListParagraph"/>
        <w:numPr>
          <w:ilvl w:val="0"/>
          <w:numId w:val="2"/>
        </w:numPr>
        <w:tabs>
          <w:tab w:val="left" w:pos="364"/>
        </w:tabs>
        <w:spacing w:line="293" w:lineRule="exact"/>
        <w:rPr>
          <w:sz w:val="24"/>
        </w:rPr>
      </w:pPr>
      <w:r>
        <w:rPr>
          <w:sz w:val="24"/>
        </w:rPr>
        <w:t>Verbal</w:t>
      </w:r>
      <w:r>
        <w:rPr>
          <w:spacing w:val="-4"/>
          <w:sz w:val="24"/>
        </w:rPr>
        <w:t xml:space="preserve"> </w:t>
      </w:r>
      <w:r>
        <w:rPr>
          <w:sz w:val="24"/>
        </w:rPr>
        <w:t>conduct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includes</w:t>
      </w:r>
      <w:r>
        <w:rPr>
          <w:spacing w:val="-1"/>
          <w:sz w:val="24"/>
        </w:rPr>
        <w:t xml:space="preserve"> </w:t>
      </w:r>
      <w:r>
        <w:rPr>
          <w:sz w:val="24"/>
        </w:rPr>
        <w:t>making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derogatory</w:t>
      </w:r>
      <w:r>
        <w:rPr>
          <w:spacing w:val="-1"/>
          <w:sz w:val="24"/>
        </w:rPr>
        <w:t xml:space="preserve"> </w:t>
      </w:r>
      <w:r>
        <w:rPr>
          <w:sz w:val="24"/>
        </w:rPr>
        <w:t>comments,</w:t>
      </w:r>
      <w:r>
        <w:rPr>
          <w:spacing w:val="-2"/>
          <w:sz w:val="24"/>
        </w:rPr>
        <w:t xml:space="preserve"> </w:t>
      </w:r>
      <w:r>
        <w:rPr>
          <w:sz w:val="24"/>
        </w:rPr>
        <w:t>epithets,</w:t>
      </w:r>
      <w:r>
        <w:rPr>
          <w:spacing w:val="-1"/>
          <w:sz w:val="24"/>
        </w:rPr>
        <w:t xml:space="preserve"> </w:t>
      </w:r>
      <w:r>
        <w:rPr>
          <w:sz w:val="24"/>
        </w:rPr>
        <w:t>slurs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jokes.</w:t>
      </w:r>
    </w:p>
    <w:p w14:paraId="5B5DF7FB" w14:textId="77777777" w:rsidR="00FA389B" w:rsidRDefault="003E6D97">
      <w:pPr>
        <w:pStyle w:val="ListParagraph"/>
        <w:numPr>
          <w:ilvl w:val="0"/>
          <w:numId w:val="2"/>
        </w:numPr>
        <w:tabs>
          <w:tab w:val="left" w:pos="364"/>
        </w:tabs>
        <w:spacing w:before="2" w:line="237" w:lineRule="auto"/>
        <w:ind w:right="748"/>
        <w:rPr>
          <w:sz w:val="24"/>
        </w:rPr>
      </w:pPr>
      <w:r>
        <w:rPr>
          <w:sz w:val="24"/>
        </w:rPr>
        <w:t>Verbal abuse of a sexual nature, graphic verbal commentaries about an individual’s body, sexually degrading</w:t>
      </w:r>
      <w:r>
        <w:rPr>
          <w:spacing w:val="-3"/>
          <w:sz w:val="24"/>
        </w:rPr>
        <w:t xml:space="preserve"> </w:t>
      </w:r>
      <w:r>
        <w:rPr>
          <w:sz w:val="24"/>
        </w:rPr>
        <w:t>words</w:t>
      </w:r>
      <w:r>
        <w:rPr>
          <w:spacing w:val="-3"/>
          <w:sz w:val="24"/>
        </w:rPr>
        <w:t xml:space="preserve"> </w:t>
      </w:r>
      <w:r>
        <w:rPr>
          <w:sz w:val="24"/>
        </w:rPr>
        <w:t>used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describe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suggestive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obscene</w:t>
      </w:r>
      <w:r>
        <w:rPr>
          <w:spacing w:val="-4"/>
          <w:sz w:val="24"/>
        </w:rPr>
        <w:t xml:space="preserve"> </w:t>
      </w:r>
      <w:r>
        <w:rPr>
          <w:sz w:val="24"/>
        </w:rPr>
        <w:t>letters,</w:t>
      </w:r>
      <w:r>
        <w:rPr>
          <w:spacing w:val="-3"/>
          <w:sz w:val="24"/>
        </w:rPr>
        <w:t xml:space="preserve"> </w:t>
      </w:r>
      <w:r>
        <w:rPr>
          <w:sz w:val="24"/>
        </w:rPr>
        <w:t>notes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invitations.</w:t>
      </w:r>
    </w:p>
    <w:p w14:paraId="5B5DF7FC" w14:textId="77777777" w:rsidR="00FA389B" w:rsidRDefault="003E6D97">
      <w:pPr>
        <w:pStyle w:val="ListParagraph"/>
        <w:numPr>
          <w:ilvl w:val="0"/>
          <w:numId w:val="2"/>
        </w:numPr>
        <w:tabs>
          <w:tab w:val="left" w:pos="364"/>
        </w:tabs>
        <w:spacing w:before="5"/>
        <w:rPr>
          <w:sz w:val="24"/>
        </w:rPr>
      </w:pPr>
      <w:r>
        <w:rPr>
          <w:sz w:val="24"/>
        </w:rPr>
        <w:t>Physical</w:t>
      </w:r>
      <w:r>
        <w:rPr>
          <w:spacing w:val="-2"/>
          <w:sz w:val="24"/>
        </w:rPr>
        <w:t xml:space="preserve"> </w:t>
      </w:r>
      <w:r>
        <w:rPr>
          <w:sz w:val="24"/>
        </w:rPr>
        <w:t>conduct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includes</w:t>
      </w:r>
      <w:r>
        <w:rPr>
          <w:spacing w:val="-1"/>
          <w:sz w:val="24"/>
        </w:rPr>
        <w:t xml:space="preserve"> </w:t>
      </w:r>
      <w:r>
        <w:rPr>
          <w:sz w:val="24"/>
        </w:rPr>
        <w:t>touching,</w:t>
      </w:r>
      <w:r>
        <w:rPr>
          <w:spacing w:val="-2"/>
          <w:sz w:val="24"/>
        </w:rPr>
        <w:t xml:space="preserve"> </w:t>
      </w:r>
      <w:r>
        <w:rPr>
          <w:sz w:val="24"/>
        </w:rPr>
        <w:t>assaulting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impeding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blocking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movements.</w:t>
      </w:r>
    </w:p>
    <w:p w14:paraId="5B5DF7FD" w14:textId="77777777" w:rsidR="00FA389B" w:rsidRDefault="003E6D97">
      <w:pPr>
        <w:pStyle w:val="Heading3"/>
        <w:spacing w:before="275"/>
        <w:rPr>
          <w:u w:val="none"/>
        </w:rPr>
      </w:pPr>
      <w:r>
        <w:rPr>
          <w:u w:val="thick"/>
        </w:rPr>
        <w:t>COMPLAINT</w:t>
      </w:r>
      <w:r>
        <w:rPr>
          <w:spacing w:val="-2"/>
          <w:u w:val="thick"/>
        </w:rPr>
        <w:t xml:space="preserve"> PROCEDURE</w:t>
      </w:r>
    </w:p>
    <w:p w14:paraId="5B5DF7FE" w14:textId="77777777" w:rsidR="00FA389B" w:rsidRDefault="00FA389B">
      <w:pPr>
        <w:pStyle w:val="BodyText"/>
        <w:spacing w:before="2"/>
        <w:rPr>
          <w:b/>
        </w:rPr>
      </w:pPr>
    </w:p>
    <w:p w14:paraId="5B5DF7FF" w14:textId="77777777" w:rsidR="00FA389B" w:rsidRDefault="003E6D97">
      <w:pPr>
        <w:pStyle w:val="BodyText"/>
        <w:spacing w:line="237" w:lineRule="auto"/>
        <w:ind w:left="4" w:right="45" w:firstLine="720"/>
      </w:pPr>
      <w:r>
        <w:t>Any</w:t>
      </w:r>
      <w:r>
        <w:rPr>
          <w:spacing w:val="-3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complaint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sexual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unlawful</w:t>
      </w:r>
      <w:r>
        <w:rPr>
          <w:spacing w:val="-3"/>
        </w:rPr>
        <w:t xml:space="preserve"> </w:t>
      </w:r>
      <w:r>
        <w:t>harassment</w:t>
      </w:r>
      <w:r>
        <w:rPr>
          <w:spacing w:val="-3"/>
        </w:rPr>
        <w:t xml:space="preserve"> </w:t>
      </w:r>
      <w:r>
        <w:t>against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superior,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co-worker, a vendor, a member or a person served by the VFW should bring the problem to the attention of the VFW.</w:t>
      </w:r>
    </w:p>
    <w:p w14:paraId="5B5DF800" w14:textId="77777777" w:rsidR="00FA389B" w:rsidRDefault="003E6D97">
      <w:pPr>
        <w:pStyle w:val="BodyText"/>
        <w:spacing w:before="3"/>
        <w:ind w:left="4" w:firstLine="720"/>
      </w:pPr>
      <w:r>
        <w:t>Any employee or member who feels he or she is being subjected to harassment of any type should immediately</w:t>
      </w:r>
      <w:r>
        <w:rPr>
          <w:spacing w:val="-2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proofErr w:type="gramStart"/>
      <w:r>
        <w:t>persons</w:t>
      </w:r>
      <w:proofErr w:type="gramEnd"/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whom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employee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member</w:t>
      </w:r>
      <w:r>
        <w:rPr>
          <w:spacing w:val="-2"/>
        </w:rPr>
        <w:t xml:space="preserve"> </w:t>
      </w:r>
      <w:r>
        <w:t>feels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most</w:t>
      </w:r>
      <w:r>
        <w:rPr>
          <w:spacing w:val="-2"/>
        </w:rPr>
        <w:t xml:space="preserve"> </w:t>
      </w:r>
      <w:r>
        <w:t xml:space="preserve">comfortable. Complaints may be made orally or in writing to </w:t>
      </w:r>
      <w:r>
        <w:rPr>
          <w:u w:val="single"/>
        </w:rPr>
        <w:t>any</w:t>
      </w:r>
      <w:r>
        <w:t xml:space="preserve"> of the following </w:t>
      </w:r>
      <w:proofErr w:type="gramStart"/>
      <w:r>
        <w:t>persons</w:t>
      </w:r>
      <w:proofErr w:type="gramEnd"/>
      <w:r>
        <w:t>:</w:t>
      </w:r>
    </w:p>
    <w:p w14:paraId="5B5DF801" w14:textId="77777777" w:rsidR="00FA389B" w:rsidRDefault="003E6D97">
      <w:pPr>
        <w:pStyle w:val="ListParagraph"/>
        <w:numPr>
          <w:ilvl w:val="0"/>
          <w:numId w:val="1"/>
        </w:numPr>
        <w:tabs>
          <w:tab w:val="left" w:pos="364"/>
        </w:tabs>
        <w:spacing w:before="272"/>
        <w:rPr>
          <w:sz w:val="24"/>
        </w:rPr>
      </w:pPr>
      <w:r>
        <w:rPr>
          <w:spacing w:val="-2"/>
          <w:sz w:val="24"/>
        </w:rPr>
        <w:t>Supervisor</w:t>
      </w:r>
    </w:p>
    <w:p w14:paraId="5B5DF802" w14:textId="77777777" w:rsidR="00FA389B" w:rsidRDefault="003E6D97">
      <w:pPr>
        <w:pStyle w:val="ListParagraph"/>
        <w:numPr>
          <w:ilvl w:val="0"/>
          <w:numId w:val="1"/>
        </w:numPr>
        <w:tabs>
          <w:tab w:val="left" w:pos="364"/>
        </w:tabs>
        <w:spacing w:before="2" w:line="275" w:lineRule="exact"/>
        <w:rPr>
          <w:sz w:val="24"/>
        </w:rPr>
      </w:pPr>
      <w:r>
        <w:rPr>
          <w:spacing w:val="-2"/>
          <w:sz w:val="24"/>
        </w:rPr>
        <w:t>Adjutant</w:t>
      </w:r>
    </w:p>
    <w:p w14:paraId="5B5DF803" w14:textId="77777777" w:rsidR="00FA389B" w:rsidRDefault="003E6D97">
      <w:pPr>
        <w:pStyle w:val="ListParagraph"/>
        <w:numPr>
          <w:ilvl w:val="0"/>
          <w:numId w:val="1"/>
        </w:numPr>
        <w:tabs>
          <w:tab w:val="left" w:pos="364"/>
        </w:tabs>
        <w:spacing w:line="275" w:lineRule="exact"/>
        <w:rPr>
          <w:sz w:val="24"/>
        </w:rPr>
      </w:pPr>
      <w:r>
        <w:rPr>
          <w:spacing w:val="-2"/>
          <w:sz w:val="24"/>
        </w:rPr>
        <w:t>Quartermaster</w:t>
      </w:r>
    </w:p>
    <w:p w14:paraId="5B5DF804" w14:textId="77777777" w:rsidR="00FA389B" w:rsidRDefault="003E6D97">
      <w:pPr>
        <w:pStyle w:val="ListParagraph"/>
        <w:numPr>
          <w:ilvl w:val="0"/>
          <w:numId w:val="1"/>
        </w:numPr>
        <w:tabs>
          <w:tab w:val="left" w:pos="364"/>
        </w:tabs>
        <w:spacing w:before="3"/>
        <w:rPr>
          <w:sz w:val="24"/>
        </w:rPr>
      </w:pPr>
      <w:r>
        <w:rPr>
          <w:spacing w:val="-2"/>
          <w:sz w:val="24"/>
        </w:rPr>
        <w:t>Commander</w:t>
      </w:r>
    </w:p>
    <w:p w14:paraId="5B5DF805" w14:textId="77777777" w:rsidR="00FA389B" w:rsidRDefault="00FA389B">
      <w:pPr>
        <w:pStyle w:val="ListParagraph"/>
        <w:rPr>
          <w:sz w:val="24"/>
        </w:rPr>
        <w:sectPr w:rsidR="00FA389B">
          <w:type w:val="continuous"/>
          <w:pgSz w:w="12240" w:h="15840"/>
          <w:pgMar w:top="660" w:right="720" w:bottom="280" w:left="720" w:header="720" w:footer="720" w:gutter="0"/>
          <w:cols w:space="720"/>
        </w:sectPr>
      </w:pPr>
    </w:p>
    <w:p w14:paraId="5B5DF806" w14:textId="77777777" w:rsidR="00FA389B" w:rsidRDefault="003E6D97">
      <w:pPr>
        <w:pStyle w:val="Heading1"/>
        <w:ind w:right="1"/>
        <w:rPr>
          <w:sz w:val="36"/>
        </w:rPr>
      </w:pPr>
      <w:r>
        <w:lastRenderedPageBreak/>
        <w:t>Sexual</w:t>
      </w:r>
      <w:r>
        <w:rPr>
          <w:spacing w:val="-11"/>
        </w:rPr>
        <w:t xml:space="preserve"> </w:t>
      </w:r>
      <w:r>
        <w:t>Harassment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Unlawful</w:t>
      </w:r>
      <w:r>
        <w:rPr>
          <w:spacing w:val="-11"/>
        </w:rPr>
        <w:t xml:space="preserve"> </w:t>
      </w:r>
      <w:r>
        <w:t>Harassment</w:t>
      </w:r>
      <w:r>
        <w:rPr>
          <w:spacing w:val="-11"/>
        </w:rPr>
        <w:t xml:space="preserve"> </w:t>
      </w:r>
      <w:r>
        <w:rPr>
          <w:spacing w:val="-2"/>
          <w:sz w:val="36"/>
        </w:rPr>
        <w:t>(</w:t>
      </w:r>
      <w:proofErr w:type="spellStart"/>
      <w:r>
        <w:rPr>
          <w:spacing w:val="-2"/>
          <w:sz w:val="36"/>
        </w:rPr>
        <w:t>con’t</w:t>
      </w:r>
      <w:proofErr w:type="spellEnd"/>
      <w:r>
        <w:rPr>
          <w:spacing w:val="-2"/>
          <w:sz w:val="36"/>
        </w:rPr>
        <w:t>)</w:t>
      </w:r>
    </w:p>
    <w:p w14:paraId="5B5DF807" w14:textId="77777777" w:rsidR="00FA389B" w:rsidRDefault="003E6D97">
      <w:pPr>
        <w:pStyle w:val="BodyText"/>
        <w:spacing w:before="270"/>
        <w:ind w:left="4" w:firstLine="720"/>
      </w:pPr>
      <w:r>
        <w:t>The VFW prohibits retaliation against anyone for having raised such a complaint in good faith or cooperating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investigation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complaint.</w:t>
      </w:r>
      <w:r>
        <w:rPr>
          <w:spacing w:val="40"/>
        </w:rPr>
        <w:t xml:space="preserve"> </w:t>
      </w:r>
      <w:r>
        <w:t>Complaints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promptly</w:t>
      </w:r>
      <w:r>
        <w:rPr>
          <w:spacing w:val="-3"/>
        </w:rPr>
        <w:t xml:space="preserve"> </w:t>
      </w:r>
      <w:r>
        <w:t>investigated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handled</w:t>
      </w:r>
      <w:r>
        <w:rPr>
          <w:spacing w:val="-3"/>
        </w:rPr>
        <w:t xml:space="preserve"> </w:t>
      </w:r>
      <w:r>
        <w:t>as confidentially as possible.</w:t>
      </w:r>
    </w:p>
    <w:p w14:paraId="5B5DF808" w14:textId="77777777" w:rsidR="00FA389B" w:rsidRDefault="00FA389B">
      <w:pPr>
        <w:pStyle w:val="BodyText"/>
      </w:pPr>
    </w:p>
    <w:p w14:paraId="5B5DF809" w14:textId="77777777" w:rsidR="00FA389B" w:rsidRDefault="003E6D97">
      <w:pPr>
        <w:pStyle w:val="BodyText"/>
        <w:ind w:left="4" w:right="45" w:firstLine="720"/>
      </w:pPr>
      <w:r>
        <w:t>The</w:t>
      </w:r>
      <w:r>
        <w:rPr>
          <w:spacing w:val="-3"/>
        </w:rPr>
        <w:t xml:space="preserve"> </w:t>
      </w:r>
      <w:r>
        <w:t>allegations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complaint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identity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proofErr w:type="gramStart"/>
      <w:r>
        <w:t>persons</w:t>
      </w:r>
      <w:proofErr w:type="gramEnd"/>
      <w:r>
        <w:rPr>
          <w:spacing w:val="-4"/>
        </w:rPr>
        <w:t xml:space="preserve"> </w:t>
      </w:r>
      <w:proofErr w:type="gramStart"/>
      <w:r>
        <w:t>involved</w:t>
      </w:r>
      <w:r>
        <w:rPr>
          <w:spacing w:val="-3"/>
        </w:rPr>
        <w:t xml:space="preserve"> </w:t>
      </w:r>
      <w:r>
        <w:t>shall</w:t>
      </w:r>
      <w:proofErr w:type="gramEnd"/>
      <w:r>
        <w:rPr>
          <w:spacing w:val="-3"/>
        </w:rPr>
        <w:t xml:space="preserve"> </w:t>
      </w:r>
      <w:r>
        <w:t>remain</w:t>
      </w:r>
      <w:r>
        <w:rPr>
          <w:spacing w:val="-3"/>
        </w:rPr>
        <w:t xml:space="preserve"> </w:t>
      </w:r>
      <w:r>
        <w:t xml:space="preserve">confidential, except to the extent disclosure is necessary, </w:t>
      </w:r>
      <w:proofErr w:type="gramStart"/>
      <w:r>
        <w:t>in order to</w:t>
      </w:r>
      <w:proofErr w:type="gramEnd"/>
      <w:r>
        <w:t xml:space="preserve"> conduct a full and impartial investigation, remedy violations, monitor compliance and administer the policy.</w:t>
      </w:r>
    </w:p>
    <w:p w14:paraId="5B5DF80A" w14:textId="77777777" w:rsidR="00FA389B" w:rsidRDefault="00FA389B">
      <w:pPr>
        <w:pStyle w:val="BodyText"/>
      </w:pPr>
    </w:p>
    <w:p w14:paraId="5B5DF80B" w14:textId="77777777" w:rsidR="00FA389B" w:rsidRDefault="003E6D97">
      <w:pPr>
        <w:pStyle w:val="BodyText"/>
        <w:ind w:left="4" w:firstLine="720"/>
      </w:pPr>
      <w:r>
        <w:t xml:space="preserve">A determination will be made as to the appropriate </w:t>
      </w:r>
      <w:proofErr w:type="gramStart"/>
      <w:r>
        <w:t>persons</w:t>
      </w:r>
      <w:proofErr w:type="gramEnd"/>
      <w:r>
        <w:t xml:space="preserve"> assigned to investigate the complaint.</w:t>
      </w:r>
      <w:r>
        <w:rPr>
          <w:spacing w:val="40"/>
        </w:rPr>
        <w:t xml:space="preserve"> </w:t>
      </w:r>
      <w:r>
        <w:t>The investigation will include, but will not be limited to, discussion with the complainant, those identified in the allegation and witnesses.</w:t>
      </w:r>
      <w:r>
        <w:rPr>
          <w:spacing w:val="40"/>
        </w:rPr>
        <w:t xml:space="preserve"> </w:t>
      </w:r>
      <w:r>
        <w:t xml:space="preserve">A report shall be made with </w:t>
      </w:r>
      <w:proofErr w:type="gramStart"/>
      <w:r>
        <w:t>recommendation</w:t>
      </w:r>
      <w:proofErr w:type="gramEnd"/>
      <w:r>
        <w:t xml:space="preserve"> concerning disciplinary action, if necessary.</w:t>
      </w:r>
      <w:r>
        <w:rPr>
          <w:spacing w:val="4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Adjutant,</w:t>
      </w:r>
      <w:r>
        <w:rPr>
          <w:spacing w:val="-3"/>
        </w:rPr>
        <w:t xml:space="preserve"> </w:t>
      </w:r>
      <w:r>
        <w:t>Quartermaster,</w:t>
      </w:r>
      <w:r>
        <w:rPr>
          <w:spacing w:val="-3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Commander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determine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corrective</w:t>
      </w:r>
      <w:r>
        <w:rPr>
          <w:spacing w:val="-3"/>
        </w:rPr>
        <w:t xml:space="preserve"> </w:t>
      </w:r>
      <w:r>
        <w:t>action,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any,</w:t>
      </w:r>
      <w:r>
        <w:rPr>
          <w:spacing w:val="-3"/>
        </w:rPr>
        <w:t xml:space="preserve"> </w:t>
      </w:r>
      <w:r>
        <w:t>notify all parties of their decision and implement that decision.</w:t>
      </w:r>
      <w:r>
        <w:rPr>
          <w:spacing w:val="80"/>
        </w:rPr>
        <w:t xml:space="preserve"> </w:t>
      </w:r>
      <w:r>
        <w:t>Incidents that do not technically rise to the level of harassment may still warrant corrective action, up to and including discharge.</w:t>
      </w:r>
    </w:p>
    <w:p w14:paraId="5B5DF80C" w14:textId="77777777" w:rsidR="00FA389B" w:rsidRDefault="00FA389B">
      <w:pPr>
        <w:pStyle w:val="BodyText"/>
      </w:pPr>
    </w:p>
    <w:p w14:paraId="5B5DF80D" w14:textId="77777777" w:rsidR="00FA389B" w:rsidRDefault="00FA389B">
      <w:pPr>
        <w:pStyle w:val="BodyText"/>
      </w:pPr>
    </w:p>
    <w:p w14:paraId="5B5DF80E" w14:textId="77777777" w:rsidR="00FA389B" w:rsidRDefault="00FA389B">
      <w:pPr>
        <w:pStyle w:val="BodyText"/>
        <w:spacing w:before="5"/>
      </w:pPr>
    </w:p>
    <w:p w14:paraId="5B5DF80F" w14:textId="77777777" w:rsidR="00FA389B" w:rsidRDefault="003E6D97">
      <w:pPr>
        <w:pStyle w:val="Heading2"/>
      </w:pPr>
      <w:r>
        <w:rPr>
          <w:spacing w:val="-2"/>
        </w:rPr>
        <w:t>ACKNOWLEDGMENT</w:t>
      </w:r>
    </w:p>
    <w:p w14:paraId="5B5DF810" w14:textId="77777777" w:rsidR="00FA389B" w:rsidRDefault="00FA389B">
      <w:pPr>
        <w:pStyle w:val="BodyText"/>
        <w:rPr>
          <w:b/>
          <w:sz w:val="32"/>
        </w:rPr>
      </w:pPr>
    </w:p>
    <w:p w14:paraId="5B5DF811" w14:textId="77777777" w:rsidR="00FA389B" w:rsidRDefault="00FA389B">
      <w:pPr>
        <w:pStyle w:val="BodyText"/>
        <w:spacing w:before="89"/>
        <w:rPr>
          <w:b/>
          <w:sz w:val="32"/>
        </w:rPr>
      </w:pPr>
    </w:p>
    <w:p w14:paraId="5B5DF812" w14:textId="77777777" w:rsidR="00FA389B" w:rsidRDefault="003E6D97">
      <w:pPr>
        <w:pStyle w:val="BodyText"/>
        <w:ind w:left="4"/>
      </w:pPr>
      <w:r>
        <w:t>I</w:t>
      </w:r>
      <w:r>
        <w:rPr>
          <w:spacing w:val="-3"/>
        </w:rPr>
        <w:t xml:space="preserve"> </w:t>
      </w:r>
      <w:r>
        <w:t>acknowledge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received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read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Veterans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Foreign</w:t>
      </w:r>
      <w:r>
        <w:rPr>
          <w:spacing w:val="-3"/>
        </w:rPr>
        <w:t xml:space="preserve"> </w:t>
      </w:r>
      <w:r>
        <w:t>Wars,</w:t>
      </w:r>
      <w:r>
        <w:rPr>
          <w:spacing w:val="-3"/>
        </w:rPr>
        <w:t xml:space="preserve"> </w:t>
      </w:r>
      <w:r>
        <w:t>Department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Delaware</w:t>
      </w:r>
      <w:r>
        <w:rPr>
          <w:spacing w:val="-3"/>
        </w:rPr>
        <w:t xml:space="preserve"> </w:t>
      </w:r>
      <w:r>
        <w:t>Sexual Harassment and other Unlawful Harassment Policy.</w:t>
      </w:r>
      <w:r>
        <w:rPr>
          <w:spacing w:val="40"/>
        </w:rPr>
        <w:t xml:space="preserve"> </w:t>
      </w:r>
      <w:r>
        <w:t xml:space="preserve">I understand that I am responsible for adhering to this </w:t>
      </w:r>
      <w:r>
        <w:rPr>
          <w:spacing w:val="-2"/>
        </w:rPr>
        <w:t>policy.</w:t>
      </w:r>
    </w:p>
    <w:p w14:paraId="5B5DF813" w14:textId="77777777" w:rsidR="00FA389B" w:rsidRDefault="00FA389B">
      <w:pPr>
        <w:pStyle w:val="BodyText"/>
        <w:rPr>
          <w:sz w:val="20"/>
        </w:rPr>
      </w:pPr>
    </w:p>
    <w:p w14:paraId="5B5DF814" w14:textId="77777777" w:rsidR="00FA389B" w:rsidRDefault="003E6D97">
      <w:pPr>
        <w:pStyle w:val="BodyText"/>
        <w:spacing w:before="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B5DF820" wp14:editId="78E5C3F0">
                <wp:simplePos x="0" y="0"/>
                <wp:positionH relativeFrom="page">
                  <wp:posOffset>2248553</wp:posOffset>
                </wp:positionH>
                <wp:positionV relativeFrom="paragraph">
                  <wp:posOffset>180182</wp:posOffset>
                </wp:positionV>
                <wp:extent cx="3276600" cy="726404"/>
                <wp:effectExtent l="0" t="0" r="19050" b="17145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76600" cy="726404"/>
                          <a:chOff x="12499" y="14319"/>
                          <a:chExt cx="3276600" cy="726404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2499" y="739453"/>
                            <a:ext cx="3276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6600">
                                <a:moveTo>
                                  <a:pt x="0" y="0"/>
                                </a:moveTo>
                                <a:lnTo>
                                  <a:pt x="32766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357009" y="14319"/>
                            <a:ext cx="690245" cy="685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245" h="685165">
                                <a:moveTo>
                                  <a:pt x="124317" y="540115"/>
                                </a:moveTo>
                                <a:lnTo>
                                  <a:pt x="64298" y="579140"/>
                                </a:lnTo>
                                <a:lnTo>
                                  <a:pt x="26075" y="616847"/>
                                </a:lnTo>
                                <a:lnTo>
                                  <a:pt x="5893" y="649551"/>
                                </a:lnTo>
                                <a:lnTo>
                                  <a:pt x="0" y="673563"/>
                                </a:lnTo>
                                <a:lnTo>
                                  <a:pt x="4422" y="682452"/>
                                </a:lnTo>
                                <a:lnTo>
                                  <a:pt x="8388" y="684803"/>
                                </a:lnTo>
                                <a:lnTo>
                                  <a:pt x="54693" y="684803"/>
                                </a:lnTo>
                                <a:lnTo>
                                  <a:pt x="56627" y="683396"/>
                                </a:lnTo>
                                <a:lnTo>
                                  <a:pt x="13344" y="683396"/>
                                </a:lnTo>
                                <a:lnTo>
                                  <a:pt x="19424" y="657848"/>
                                </a:lnTo>
                                <a:lnTo>
                                  <a:pt x="41966" y="621764"/>
                                </a:lnTo>
                                <a:lnTo>
                                  <a:pt x="77928" y="580689"/>
                                </a:lnTo>
                                <a:lnTo>
                                  <a:pt x="124317" y="540115"/>
                                </a:lnTo>
                                <a:close/>
                              </a:path>
                              <a:path w="690245" h="685165">
                                <a:moveTo>
                                  <a:pt x="294991" y="0"/>
                                </a:moveTo>
                                <a:lnTo>
                                  <a:pt x="281185" y="9218"/>
                                </a:lnTo>
                                <a:lnTo>
                                  <a:pt x="274096" y="30552"/>
                                </a:lnTo>
                                <a:lnTo>
                                  <a:pt x="271484" y="54520"/>
                                </a:lnTo>
                                <a:lnTo>
                                  <a:pt x="271111" y="71640"/>
                                </a:lnTo>
                                <a:lnTo>
                                  <a:pt x="271615" y="87125"/>
                                </a:lnTo>
                                <a:lnTo>
                                  <a:pt x="278134" y="139769"/>
                                </a:lnTo>
                                <a:lnTo>
                                  <a:pt x="285509" y="177170"/>
                                </a:lnTo>
                                <a:lnTo>
                                  <a:pt x="294991" y="215624"/>
                                </a:lnTo>
                                <a:lnTo>
                                  <a:pt x="291340" y="232943"/>
                                </a:lnTo>
                                <a:lnTo>
                                  <a:pt x="264910" y="305010"/>
                                </a:lnTo>
                                <a:lnTo>
                                  <a:pt x="243979" y="354067"/>
                                </a:lnTo>
                                <a:lnTo>
                                  <a:pt x="219136" y="408011"/>
                                </a:lnTo>
                                <a:lnTo>
                                  <a:pt x="191305" y="463996"/>
                                </a:lnTo>
                                <a:lnTo>
                                  <a:pt x="161483" y="519044"/>
                                </a:lnTo>
                                <a:lnTo>
                                  <a:pt x="130378" y="570706"/>
                                </a:lnTo>
                                <a:lnTo>
                                  <a:pt x="99131" y="615739"/>
                                </a:lnTo>
                                <a:lnTo>
                                  <a:pt x="68593" y="651429"/>
                                </a:lnTo>
                                <a:lnTo>
                                  <a:pt x="13344" y="683396"/>
                                </a:lnTo>
                                <a:lnTo>
                                  <a:pt x="56627" y="683396"/>
                                </a:lnTo>
                                <a:lnTo>
                                  <a:pt x="79984" y="666410"/>
                                </a:lnTo>
                                <a:lnTo>
                                  <a:pt x="112124" y="631691"/>
                                </a:lnTo>
                                <a:lnTo>
                                  <a:pt x="149321" y="580689"/>
                                </a:lnTo>
                                <a:lnTo>
                                  <a:pt x="191744" y="512020"/>
                                </a:lnTo>
                                <a:lnTo>
                                  <a:pt x="198343" y="509913"/>
                                </a:lnTo>
                                <a:lnTo>
                                  <a:pt x="191744" y="509913"/>
                                </a:lnTo>
                                <a:lnTo>
                                  <a:pt x="227008" y="446541"/>
                                </a:lnTo>
                                <a:lnTo>
                                  <a:pt x="254254" y="393217"/>
                                </a:lnTo>
                                <a:lnTo>
                                  <a:pt x="274710" y="348634"/>
                                </a:lnTo>
                                <a:lnTo>
                                  <a:pt x="289606" y="311483"/>
                                </a:lnTo>
                                <a:lnTo>
                                  <a:pt x="300171" y="280459"/>
                                </a:lnTo>
                                <a:lnTo>
                                  <a:pt x="307633" y="254254"/>
                                </a:lnTo>
                                <a:lnTo>
                                  <a:pt x="332287" y="254254"/>
                                </a:lnTo>
                                <a:lnTo>
                                  <a:pt x="316764" y="213517"/>
                                </a:lnTo>
                                <a:lnTo>
                                  <a:pt x="321838" y="177697"/>
                                </a:lnTo>
                                <a:lnTo>
                                  <a:pt x="307633" y="177697"/>
                                </a:lnTo>
                                <a:lnTo>
                                  <a:pt x="299556" y="146881"/>
                                </a:lnTo>
                                <a:lnTo>
                                  <a:pt x="294113" y="117118"/>
                                </a:lnTo>
                                <a:lnTo>
                                  <a:pt x="291040" y="89199"/>
                                </a:lnTo>
                                <a:lnTo>
                                  <a:pt x="290074" y="63914"/>
                                </a:lnTo>
                                <a:lnTo>
                                  <a:pt x="290212" y="57593"/>
                                </a:lnTo>
                                <a:lnTo>
                                  <a:pt x="290305" y="53302"/>
                                </a:lnTo>
                                <a:lnTo>
                                  <a:pt x="291918" y="35381"/>
                                </a:lnTo>
                                <a:lnTo>
                                  <a:pt x="296297" y="16801"/>
                                </a:lnTo>
                                <a:lnTo>
                                  <a:pt x="304824" y="4214"/>
                                </a:lnTo>
                                <a:lnTo>
                                  <a:pt x="321931" y="4214"/>
                                </a:lnTo>
                                <a:lnTo>
                                  <a:pt x="312901" y="702"/>
                                </a:lnTo>
                                <a:lnTo>
                                  <a:pt x="294991" y="0"/>
                                </a:lnTo>
                                <a:close/>
                              </a:path>
                              <a:path w="690245" h="685165">
                                <a:moveTo>
                                  <a:pt x="682694" y="508508"/>
                                </a:moveTo>
                                <a:lnTo>
                                  <a:pt x="663028" y="508508"/>
                                </a:lnTo>
                                <a:lnTo>
                                  <a:pt x="655302" y="515532"/>
                                </a:lnTo>
                                <a:lnTo>
                                  <a:pt x="655302" y="534496"/>
                                </a:lnTo>
                                <a:lnTo>
                                  <a:pt x="663028" y="541519"/>
                                </a:lnTo>
                                <a:lnTo>
                                  <a:pt x="682694" y="541519"/>
                                </a:lnTo>
                                <a:lnTo>
                                  <a:pt x="686206" y="538008"/>
                                </a:lnTo>
                                <a:lnTo>
                                  <a:pt x="665135" y="538008"/>
                                </a:lnTo>
                                <a:lnTo>
                                  <a:pt x="658814" y="532389"/>
                                </a:lnTo>
                                <a:lnTo>
                                  <a:pt x="658814" y="517639"/>
                                </a:lnTo>
                                <a:lnTo>
                                  <a:pt x="665135" y="512020"/>
                                </a:lnTo>
                                <a:lnTo>
                                  <a:pt x="686206" y="512020"/>
                                </a:lnTo>
                                <a:lnTo>
                                  <a:pt x="682694" y="508508"/>
                                </a:lnTo>
                                <a:close/>
                              </a:path>
                              <a:path w="690245" h="685165">
                                <a:moveTo>
                                  <a:pt x="686206" y="512020"/>
                                </a:moveTo>
                                <a:lnTo>
                                  <a:pt x="680587" y="512020"/>
                                </a:lnTo>
                                <a:lnTo>
                                  <a:pt x="685503" y="517639"/>
                                </a:lnTo>
                                <a:lnTo>
                                  <a:pt x="685503" y="532389"/>
                                </a:lnTo>
                                <a:lnTo>
                                  <a:pt x="680587" y="538008"/>
                                </a:lnTo>
                                <a:lnTo>
                                  <a:pt x="686206" y="538008"/>
                                </a:lnTo>
                                <a:lnTo>
                                  <a:pt x="689717" y="534496"/>
                                </a:lnTo>
                                <a:lnTo>
                                  <a:pt x="689717" y="515532"/>
                                </a:lnTo>
                                <a:lnTo>
                                  <a:pt x="686206" y="512020"/>
                                </a:lnTo>
                                <a:close/>
                              </a:path>
                              <a:path w="690245" h="685165">
                                <a:moveTo>
                                  <a:pt x="677075" y="514127"/>
                                </a:moveTo>
                                <a:lnTo>
                                  <a:pt x="665837" y="514127"/>
                                </a:lnTo>
                                <a:lnTo>
                                  <a:pt x="665837" y="534496"/>
                                </a:lnTo>
                                <a:lnTo>
                                  <a:pt x="669349" y="534496"/>
                                </a:lnTo>
                                <a:lnTo>
                                  <a:pt x="669349" y="526770"/>
                                </a:lnTo>
                                <a:lnTo>
                                  <a:pt x="678245" y="526770"/>
                                </a:lnTo>
                                <a:lnTo>
                                  <a:pt x="677777" y="526067"/>
                                </a:lnTo>
                                <a:lnTo>
                                  <a:pt x="675670" y="525365"/>
                                </a:lnTo>
                                <a:lnTo>
                                  <a:pt x="679884" y="523960"/>
                                </a:lnTo>
                                <a:lnTo>
                                  <a:pt x="669349" y="523960"/>
                                </a:lnTo>
                                <a:lnTo>
                                  <a:pt x="669349" y="518341"/>
                                </a:lnTo>
                                <a:lnTo>
                                  <a:pt x="679416" y="518341"/>
                                </a:lnTo>
                                <a:lnTo>
                                  <a:pt x="679299" y="517639"/>
                                </a:lnTo>
                                <a:lnTo>
                                  <a:pt x="679182" y="516937"/>
                                </a:lnTo>
                                <a:lnTo>
                                  <a:pt x="677075" y="514127"/>
                                </a:lnTo>
                                <a:close/>
                              </a:path>
                              <a:path w="690245" h="685165">
                                <a:moveTo>
                                  <a:pt x="678245" y="526770"/>
                                </a:moveTo>
                                <a:lnTo>
                                  <a:pt x="673563" y="526770"/>
                                </a:lnTo>
                                <a:lnTo>
                                  <a:pt x="674968" y="528877"/>
                                </a:lnTo>
                                <a:lnTo>
                                  <a:pt x="675670" y="530984"/>
                                </a:lnTo>
                                <a:lnTo>
                                  <a:pt x="676373" y="534496"/>
                                </a:lnTo>
                                <a:lnTo>
                                  <a:pt x="679884" y="534496"/>
                                </a:lnTo>
                                <a:lnTo>
                                  <a:pt x="679182" y="530984"/>
                                </a:lnTo>
                                <a:lnTo>
                                  <a:pt x="679182" y="528174"/>
                                </a:lnTo>
                                <a:lnTo>
                                  <a:pt x="678245" y="526770"/>
                                </a:lnTo>
                                <a:close/>
                              </a:path>
                              <a:path w="690245" h="685165">
                                <a:moveTo>
                                  <a:pt x="679416" y="518341"/>
                                </a:moveTo>
                                <a:lnTo>
                                  <a:pt x="674265" y="518341"/>
                                </a:lnTo>
                                <a:lnTo>
                                  <a:pt x="675670" y="519044"/>
                                </a:lnTo>
                                <a:lnTo>
                                  <a:pt x="675670" y="523258"/>
                                </a:lnTo>
                                <a:lnTo>
                                  <a:pt x="673563" y="523960"/>
                                </a:lnTo>
                                <a:lnTo>
                                  <a:pt x="679884" y="523960"/>
                                </a:lnTo>
                                <a:lnTo>
                                  <a:pt x="679884" y="521151"/>
                                </a:lnTo>
                                <a:lnTo>
                                  <a:pt x="679555" y="519177"/>
                                </a:lnTo>
                                <a:lnTo>
                                  <a:pt x="679533" y="519044"/>
                                </a:lnTo>
                                <a:lnTo>
                                  <a:pt x="679416" y="518341"/>
                                </a:lnTo>
                                <a:close/>
                              </a:path>
                              <a:path w="690245" h="685165">
                                <a:moveTo>
                                  <a:pt x="332287" y="254254"/>
                                </a:moveTo>
                                <a:lnTo>
                                  <a:pt x="307633" y="254254"/>
                                </a:lnTo>
                                <a:lnTo>
                                  <a:pt x="337711" y="317258"/>
                                </a:lnTo>
                                <a:lnTo>
                                  <a:pt x="369239" y="364013"/>
                                </a:lnTo>
                                <a:lnTo>
                                  <a:pt x="400126" y="397316"/>
                                </a:lnTo>
                                <a:lnTo>
                                  <a:pt x="428282" y="419966"/>
                                </a:lnTo>
                                <a:lnTo>
                                  <a:pt x="451617" y="434761"/>
                                </a:lnTo>
                                <a:lnTo>
                                  <a:pt x="401396" y="444464"/>
                                </a:lnTo>
                                <a:lnTo>
                                  <a:pt x="349219" y="456764"/>
                                </a:lnTo>
                                <a:lnTo>
                                  <a:pt x="296165" y="471727"/>
                                </a:lnTo>
                                <a:lnTo>
                                  <a:pt x="243314" y="489421"/>
                                </a:lnTo>
                                <a:lnTo>
                                  <a:pt x="191744" y="509913"/>
                                </a:lnTo>
                                <a:lnTo>
                                  <a:pt x="198343" y="509913"/>
                                </a:lnTo>
                                <a:lnTo>
                                  <a:pt x="234638" y="498324"/>
                                </a:lnTo>
                                <a:lnTo>
                                  <a:pt x="280606" y="486033"/>
                                </a:lnTo>
                                <a:lnTo>
                                  <a:pt x="329407" y="475058"/>
                                </a:lnTo>
                                <a:lnTo>
                                  <a:pt x="378988" y="465768"/>
                                </a:lnTo>
                                <a:lnTo>
                                  <a:pt x="428725" y="458156"/>
                                </a:lnTo>
                                <a:lnTo>
                                  <a:pt x="477605" y="452320"/>
                                </a:lnTo>
                                <a:lnTo>
                                  <a:pt x="530344" y="452320"/>
                                </a:lnTo>
                                <a:lnTo>
                                  <a:pt x="519044" y="447403"/>
                                </a:lnTo>
                                <a:lnTo>
                                  <a:pt x="566684" y="445219"/>
                                </a:lnTo>
                                <a:lnTo>
                                  <a:pt x="675391" y="445219"/>
                                </a:lnTo>
                                <a:lnTo>
                                  <a:pt x="657145" y="435375"/>
                                </a:lnTo>
                                <a:lnTo>
                                  <a:pt x="630948" y="429844"/>
                                </a:lnTo>
                                <a:lnTo>
                                  <a:pt x="488140" y="429844"/>
                                </a:lnTo>
                                <a:lnTo>
                                  <a:pt x="471843" y="420516"/>
                                </a:lnTo>
                                <a:lnTo>
                                  <a:pt x="424928" y="389107"/>
                                </a:lnTo>
                                <a:lnTo>
                                  <a:pt x="390051" y="353671"/>
                                </a:lnTo>
                                <a:lnTo>
                                  <a:pt x="360310" y="311057"/>
                                </a:lnTo>
                                <a:lnTo>
                                  <a:pt x="335897" y="263687"/>
                                </a:lnTo>
                                <a:lnTo>
                                  <a:pt x="332287" y="254254"/>
                                </a:lnTo>
                                <a:close/>
                              </a:path>
                              <a:path w="690245" h="685165">
                                <a:moveTo>
                                  <a:pt x="530344" y="452320"/>
                                </a:moveTo>
                                <a:lnTo>
                                  <a:pt x="477605" y="452320"/>
                                </a:lnTo>
                                <a:lnTo>
                                  <a:pt x="523697" y="473149"/>
                                </a:lnTo>
                                <a:lnTo>
                                  <a:pt x="569263" y="488842"/>
                                </a:lnTo>
                                <a:lnTo>
                                  <a:pt x="611141" y="498741"/>
                                </a:lnTo>
                                <a:lnTo>
                                  <a:pt x="646171" y="502187"/>
                                </a:lnTo>
                                <a:lnTo>
                                  <a:pt x="660668" y="501243"/>
                                </a:lnTo>
                                <a:lnTo>
                                  <a:pt x="671544" y="498324"/>
                                </a:lnTo>
                                <a:lnTo>
                                  <a:pt x="678864" y="493298"/>
                                </a:lnTo>
                                <a:lnTo>
                                  <a:pt x="680102" y="490949"/>
                                </a:lnTo>
                                <a:lnTo>
                                  <a:pt x="660921" y="490949"/>
                                </a:lnTo>
                                <a:lnTo>
                                  <a:pt x="633122" y="487800"/>
                                </a:lnTo>
                                <a:lnTo>
                                  <a:pt x="598674" y="478921"/>
                                </a:lnTo>
                                <a:lnTo>
                                  <a:pt x="559879" y="465171"/>
                                </a:lnTo>
                                <a:lnTo>
                                  <a:pt x="530344" y="452320"/>
                                </a:lnTo>
                                <a:close/>
                              </a:path>
                              <a:path w="690245" h="685165">
                                <a:moveTo>
                                  <a:pt x="682694" y="486033"/>
                                </a:moveTo>
                                <a:lnTo>
                                  <a:pt x="677777" y="488140"/>
                                </a:lnTo>
                                <a:lnTo>
                                  <a:pt x="670051" y="490949"/>
                                </a:lnTo>
                                <a:lnTo>
                                  <a:pt x="680102" y="490949"/>
                                </a:lnTo>
                                <a:lnTo>
                                  <a:pt x="682694" y="486033"/>
                                </a:lnTo>
                                <a:close/>
                              </a:path>
                              <a:path w="690245" h="685165">
                                <a:moveTo>
                                  <a:pt x="675391" y="445219"/>
                                </a:moveTo>
                                <a:lnTo>
                                  <a:pt x="566684" y="445219"/>
                                </a:lnTo>
                                <a:lnTo>
                                  <a:pt x="622027" y="446788"/>
                                </a:lnTo>
                                <a:lnTo>
                                  <a:pt x="667494" y="456391"/>
                                </a:lnTo>
                                <a:lnTo>
                                  <a:pt x="685503" y="478307"/>
                                </a:lnTo>
                                <a:lnTo>
                                  <a:pt x="687610" y="473390"/>
                                </a:lnTo>
                                <a:lnTo>
                                  <a:pt x="689722" y="471283"/>
                                </a:lnTo>
                                <a:lnTo>
                                  <a:pt x="689722" y="466367"/>
                                </a:lnTo>
                                <a:lnTo>
                                  <a:pt x="681168" y="448336"/>
                                </a:lnTo>
                                <a:lnTo>
                                  <a:pt x="675391" y="445219"/>
                                </a:lnTo>
                                <a:close/>
                              </a:path>
                              <a:path w="690245" h="685165">
                                <a:moveTo>
                                  <a:pt x="572423" y="424928"/>
                                </a:moveTo>
                                <a:lnTo>
                                  <a:pt x="553624" y="425399"/>
                                </a:lnTo>
                                <a:lnTo>
                                  <a:pt x="533179" y="426596"/>
                                </a:lnTo>
                                <a:lnTo>
                                  <a:pt x="488140" y="429844"/>
                                </a:lnTo>
                                <a:lnTo>
                                  <a:pt x="630948" y="429844"/>
                                </a:lnTo>
                                <a:lnTo>
                                  <a:pt x="620085" y="427550"/>
                                </a:lnTo>
                                <a:lnTo>
                                  <a:pt x="572423" y="424928"/>
                                </a:lnTo>
                                <a:close/>
                              </a:path>
                              <a:path w="690245" h="685165">
                                <a:moveTo>
                                  <a:pt x="328704" y="57593"/>
                                </a:moveTo>
                                <a:lnTo>
                                  <a:pt x="324918" y="78335"/>
                                </a:lnTo>
                                <a:lnTo>
                                  <a:pt x="320539" y="105002"/>
                                </a:lnTo>
                                <a:lnTo>
                                  <a:pt x="314975" y="137991"/>
                                </a:lnTo>
                                <a:lnTo>
                                  <a:pt x="307731" y="177170"/>
                                </a:lnTo>
                                <a:lnTo>
                                  <a:pt x="307633" y="177697"/>
                                </a:lnTo>
                                <a:lnTo>
                                  <a:pt x="321838" y="177697"/>
                                </a:lnTo>
                                <a:lnTo>
                                  <a:pt x="322482" y="173153"/>
                                </a:lnTo>
                                <a:lnTo>
                                  <a:pt x="325631" y="134502"/>
                                </a:lnTo>
                                <a:lnTo>
                                  <a:pt x="327332" y="96377"/>
                                </a:lnTo>
                                <a:lnTo>
                                  <a:pt x="328704" y="57593"/>
                                </a:lnTo>
                                <a:close/>
                              </a:path>
                              <a:path w="690245" h="685165">
                                <a:moveTo>
                                  <a:pt x="321931" y="4214"/>
                                </a:moveTo>
                                <a:lnTo>
                                  <a:pt x="304824" y="4214"/>
                                </a:lnTo>
                                <a:lnTo>
                                  <a:pt x="312407" y="8998"/>
                                </a:lnTo>
                                <a:lnTo>
                                  <a:pt x="319721" y="16801"/>
                                </a:lnTo>
                                <a:lnTo>
                                  <a:pt x="325467" y="28313"/>
                                </a:lnTo>
                                <a:lnTo>
                                  <a:pt x="328704" y="44951"/>
                                </a:lnTo>
                                <a:lnTo>
                                  <a:pt x="331338" y="18963"/>
                                </a:lnTo>
                                <a:lnTo>
                                  <a:pt x="325544" y="5618"/>
                                </a:lnTo>
                                <a:lnTo>
                                  <a:pt x="321931" y="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8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B1FF8E" id="Group 1" o:spid="_x0000_s1026" style="position:absolute;margin-left:177.05pt;margin-top:14.2pt;width:258pt;height:57.2pt;z-index:-15728640;mso-wrap-distance-left:0;mso-wrap-distance-right:0;mso-position-horizontal-relative:page;mso-width-relative:margin;mso-height-relative:margin" coordorigin="124,143" coordsize="32766,7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">
                <v:shape id="Graphic 2" o:spid="_x0000_s1027" style="position:absolute;left:124;top:7394;width:32766;height:13;visibility:visible;mso-wrap-style:square;v-text-anchor:top" coordsize="3276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" path="m,l3276600,e" filled="f" strokeweight=".48pt">
                  <v:path arrowok="t"/>
                </v:shape>
                <v:shape id="Graphic 3" o:spid="_x0000_s1028" style="position:absolute;left:13570;top:143;width:6902;height:6851;visibility:visible;mso-wrap-style:square;v-text-anchor:top" coordsize="690245,685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" path="m124317,540115l64298,579140,26075,616847,5893,649551,,673563r4422,8889l8388,684803r46305,l56627,683396r-43283,l19424,657848,41966,621764,77928,580689r46389,-40574xem294991,l281185,9218r-7089,21334l271484,54520r-373,17120l271615,87125r6519,52644l285509,177170r9482,38454l291340,232943r-26430,72067l243979,354067r-24843,53944l191305,463996r-29822,55048l130378,570706,99131,615739,68593,651429,13344,683396r43283,l79984,666410r32140,-34719l149321,580689r42423,-68669l198343,509913r-6599,l227008,446541r27246,-53324l274710,348634r14896,-37151l300171,280459r7462,-26205l332287,254254,316764,213517r5074,-35820l307633,177697r-8077,-30816l294113,117118,291040,89199r-966,-25285l290212,57593r93,-4291l291918,35381r4379,-18580l304824,4214r17107,l312901,702,294991,xem682694,508508r-19666,l655302,515532r,18964l663028,541519r19666,l686206,538008r-21071,l658814,532389r,-14750l665135,512020r21071,l682694,508508xem686206,512020r-5619,l685503,517639r,14750l680587,538008r5619,l689717,534496r,-18964l686206,512020xem677075,514127r-11238,l665837,534496r3512,l669349,526770r8896,l677777,526067r-2107,-702l679884,523960r-10535,l669349,518341r10067,l679299,517639r-117,-702l677075,514127xem678245,526770r-4682,l674968,528877r702,2107l676373,534496r3511,l679182,530984r,-2810l678245,526770xem679416,518341r-5151,l675670,519044r,4214l673563,523960r6321,l679884,521151r-329,-1974l679533,519044r-117,-703xem332287,254254r-24654,l337711,317258r31528,46755l400126,397316r28156,22650l451617,434761r-50221,9703l349219,456764r-53054,14963l243314,489421r-51570,20492l198343,509913r36295,-11589l280606,486033r48801,-10975l378988,465768r49737,-7612l477605,452320r52739,l519044,447403r47640,-2184l675391,445219r-18246,-9844l630948,429844r-142808,l471843,420516,424928,389107,390051,353671,360310,311057,335897,263687r-3610,-9433xem530344,452320r-52739,l523697,473149r45566,15693l611141,498741r35030,3446l660668,501243r10876,-2919l678864,493298r1238,-2349l660921,490949r-27799,-3149l598674,478921,559879,465171,530344,452320xem682694,486033r-4917,2107l670051,490949r10051,l682694,486033xem675391,445219r-108707,l622027,446788r45467,9603l685503,478307r2107,-4917l689722,471283r,-4916l681168,448336r-5777,-3117xem572423,424928r-18799,471l533179,426596r-45039,3248l630948,429844r-10863,-2294l572423,424928xem328704,57593r-3786,20742l320539,105002r-5564,32989l307731,177170r-98,527l321838,177697r644,-4544l325631,134502r1701,-38125l328704,57593xem321931,4214r-17107,l312407,8998r7314,7803l325467,28313r3237,16638l331338,18963,325544,5618,321931,4214xe" fillcolor="#ffd8d8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B5DF815" w14:textId="77777777" w:rsidR="00FA389B" w:rsidRDefault="003E6D97">
      <w:pPr>
        <w:pStyle w:val="BodyText"/>
        <w:ind w:left="10"/>
        <w:jc w:val="center"/>
      </w:pPr>
      <w:r>
        <w:rPr>
          <w:spacing w:val="-2"/>
        </w:rPr>
        <w:t>Signature</w:t>
      </w:r>
    </w:p>
    <w:p w14:paraId="5B5DF816" w14:textId="77777777" w:rsidR="00FA389B" w:rsidRDefault="00FA389B">
      <w:pPr>
        <w:pStyle w:val="BodyText"/>
        <w:rPr>
          <w:sz w:val="22"/>
        </w:rPr>
      </w:pPr>
    </w:p>
    <w:p w14:paraId="5B5DF817" w14:textId="77777777" w:rsidR="00FA389B" w:rsidRDefault="00FA389B">
      <w:pPr>
        <w:pStyle w:val="BodyText"/>
        <w:rPr>
          <w:sz w:val="22"/>
        </w:rPr>
      </w:pPr>
    </w:p>
    <w:p w14:paraId="5B5DF818" w14:textId="77777777" w:rsidR="00FA389B" w:rsidRDefault="00FA389B">
      <w:pPr>
        <w:pStyle w:val="BodyText"/>
        <w:spacing w:before="24"/>
        <w:rPr>
          <w:sz w:val="22"/>
        </w:rPr>
      </w:pPr>
    </w:p>
    <w:p w14:paraId="5B5DF819" w14:textId="749C3CCF" w:rsidR="00FA389B" w:rsidRDefault="003E6D97">
      <w:pPr>
        <w:ind w:left="2868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B5DF822" wp14:editId="5B5DF823">
                <wp:simplePos x="0" y="0"/>
                <wp:positionH relativeFrom="page">
                  <wp:posOffset>2251020</wp:posOffset>
                </wp:positionH>
                <wp:positionV relativeFrom="paragraph">
                  <wp:posOffset>199318</wp:posOffset>
                </wp:positionV>
                <wp:extent cx="32766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6600">
                              <a:moveTo>
                                <a:pt x="0" y="0"/>
                              </a:moveTo>
                              <a:lnTo>
                                <a:pt x="3276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9740F" id="Graphic 5" o:spid="_x0000_s1026" style="position:absolute;margin-left:177.25pt;margin-top:15.7pt;width:25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7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" path="m,l3276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5B5DF81A" w14:textId="77777777" w:rsidR="00FA389B" w:rsidRDefault="003E6D97">
      <w:pPr>
        <w:pStyle w:val="BodyText"/>
        <w:spacing w:before="2"/>
        <w:ind w:left="10"/>
        <w:jc w:val="center"/>
      </w:pPr>
      <w:r>
        <w:t xml:space="preserve">Printed </w:t>
      </w:r>
      <w:r>
        <w:rPr>
          <w:spacing w:val="-4"/>
        </w:rPr>
        <w:t>Name</w:t>
      </w:r>
    </w:p>
    <w:p w14:paraId="5B5DF81B" w14:textId="77777777" w:rsidR="00FA389B" w:rsidRDefault="00FA389B">
      <w:pPr>
        <w:pStyle w:val="BodyText"/>
        <w:rPr>
          <w:sz w:val="22"/>
        </w:rPr>
      </w:pPr>
    </w:p>
    <w:p w14:paraId="5B5DF81C" w14:textId="77777777" w:rsidR="00FA389B" w:rsidRDefault="00FA389B">
      <w:pPr>
        <w:pStyle w:val="BodyText"/>
        <w:rPr>
          <w:sz w:val="22"/>
        </w:rPr>
      </w:pPr>
    </w:p>
    <w:p w14:paraId="5B5DF81D" w14:textId="77777777" w:rsidR="00FA389B" w:rsidRDefault="00FA389B">
      <w:pPr>
        <w:pStyle w:val="BodyText"/>
        <w:spacing w:before="29"/>
        <w:rPr>
          <w:sz w:val="22"/>
        </w:rPr>
      </w:pPr>
    </w:p>
    <w:p w14:paraId="5B5DF81E" w14:textId="3B951412" w:rsidR="00FA389B" w:rsidRDefault="003E6D97">
      <w:pPr>
        <w:spacing w:before="1"/>
        <w:ind w:left="2801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B5DF824" wp14:editId="5B5DF825">
                <wp:simplePos x="0" y="0"/>
                <wp:positionH relativeFrom="page">
                  <wp:posOffset>2212920</wp:posOffset>
                </wp:positionH>
                <wp:positionV relativeFrom="paragraph">
                  <wp:posOffset>197921</wp:posOffset>
                </wp:positionV>
                <wp:extent cx="33528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0">
                              <a:moveTo>
                                <a:pt x="0" y="0"/>
                              </a:moveTo>
                              <a:lnTo>
                                <a:pt x="3352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DC5FE" id="Graphic 6" o:spid="_x0000_s1026" style="position:absolute;margin-left:174.25pt;margin-top:15.6pt;width:264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2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" path="m,l3352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5B5DF81F" w14:textId="77777777" w:rsidR="00FA389B" w:rsidRDefault="003E6D97">
      <w:pPr>
        <w:pStyle w:val="BodyText"/>
        <w:ind w:left="10"/>
        <w:jc w:val="center"/>
      </w:pPr>
      <w:r>
        <w:rPr>
          <w:spacing w:val="-4"/>
        </w:rPr>
        <w:t>Date</w:t>
      </w:r>
    </w:p>
    <w:sectPr w:rsidR="00FA389B">
      <w:pgSz w:w="12240" w:h="15840"/>
      <w:pgMar w:top="66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FC0E8A"/>
    <w:multiLevelType w:val="hybridMultilevel"/>
    <w:tmpl w:val="E0B8B59E"/>
    <w:lvl w:ilvl="0" w:tplc="03D2FADE">
      <w:start w:val="1"/>
      <w:numFmt w:val="decimal"/>
      <w:lvlText w:val="%1."/>
      <w:lvlJc w:val="left"/>
      <w:pPr>
        <w:ind w:left="36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2F6E4F8">
      <w:numFmt w:val="bullet"/>
      <w:lvlText w:val="•"/>
      <w:lvlJc w:val="left"/>
      <w:pPr>
        <w:ind w:left="1404" w:hanging="360"/>
      </w:pPr>
      <w:rPr>
        <w:rFonts w:hint="default"/>
        <w:lang w:val="en-US" w:eastAsia="en-US" w:bidi="ar-SA"/>
      </w:rPr>
    </w:lvl>
    <w:lvl w:ilvl="2" w:tplc="A35ECD3A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DF94F0BA">
      <w:numFmt w:val="bullet"/>
      <w:lvlText w:val="•"/>
      <w:lvlJc w:val="left"/>
      <w:pPr>
        <w:ind w:left="3492" w:hanging="360"/>
      </w:pPr>
      <w:rPr>
        <w:rFonts w:hint="default"/>
        <w:lang w:val="en-US" w:eastAsia="en-US" w:bidi="ar-SA"/>
      </w:rPr>
    </w:lvl>
    <w:lvl w:ilvl="4" w:tplc="9A7040CC">
      <w:numFmt w:val="bullet"/>
      <w:lvlText w:val="•"/>
      <w:lvlJc w:val="left"/>
      <w:pPr>
        <w:ind w:left="4536" w:hanging="360"/>
      </w:pPr>
      <w:rPr>
        <w:rFonts w:hint="default"/>
        <w:lang w:val="en-US" w:eastAsia="en-US" w:bidi="ar-SA"/>
      </w:rPr>
    </w:lvl>
    <w:lvl w:ilvl="5" w:tplc="2FA67A8A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768C4506">
      <w:numFmt w:val="bullet"/>
      <w:lvlText w:val="•"/>
      <w:lvlJc w:val="left"/>
      <w:pPr>
        <w:ind w:left="6624" w:hanging="360"/>
      </w:pPr>
      <w:rPr>
        <w:rFonts w:hint="default"/>
        <w:lang w:val="en-US" w:eastAsia="en-US" w:bidi="ar-SA"/>
      </w:rPr>
    </w:lvl>
    <w:lvl w:ilvl="7" w:tplc="5D7A656C">
      <w:numFmt w:val="bullet"/>
      <w:lvlText w:val="•"/>
      <w:lvlJc w:val="left"/>
      <w:pPr>
        <w:ind w:left="7668" w:hanging="360"/>
      </w:pPr>
      <w:rPr>
        <w:rFonts w:hint="default"/>
        <w:lang w:val="en-US" w:eastAsia="en-US" w:bidi="ar-SA"/>
      </w:rPr>
    </w:lvl>
    <w:lvl w:ilvl="8" w:tplc="4808EAFA">
      <w:numFmt w:val="bullet"/>
      <w:lvlText w:val="•"/>
      <w:lvlJc w:val="left"/>
      <w:pPr>
        <w:ind w:left="871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8092ABF"/>
    <w:multiLevelType w:val="hybridMultilevel"/>
    <w:tmpl w:val="183047FE"/>
    <w:lvl w:ilvl="0" w:tplc="27844896">
      <w:numFmt w:val="bullet"/>
      <w:lvlText w:val=""/>
      <w:lvlJc w:val="left"/>
      <w:pPr>
        <w:ind w:left="3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36238C8">
      <w:numFmt w:val="bullet"/>
      <w:lvlText w:val="•"/>
      <w:lvlJc w:val="left"/>
      <w:pPr>
        <w:ind w:left="1404" w:hanging="360"/>
      </w:pPr>
      <w:rPr>
        <w:rFonts w:hint="default"/>
        <w:lang w:val="en-US" w:eastAsia="en-US" w:bidi="ar-SA"/>
      </w:rPr>
    </w:lvl>
    <w:lvl w:ilvl="2" w:tplc="C8BA1BA2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91BA059C">
      <w:numFmt w:val="bullet"/>
      <w:lvlText w:val="•"/>
      <w:lvlJc w:val="left"/>
      <w:pPr>
        <w:ind w:left="3492" w:hanging="360"/>
      </w:pPr>
      <w:rPr>
        <w:rFonts w:hint="default"/>
        <w:lang w:val="en-US" w:eastAsia="en-US" w:bidi="ar-SA"/>
      </w:rPr>
    </w:lvl>
    <w:lvl w:ilvl="4" w:tplc="A0C2BF1C">
      <w:numFmt w:val="bullet"/>
      <w:lvlText w:val="•"/>
      <w:lvlJc w:val="left"/>
      <w:pPr>
        <w:ind w:left="4536" w:hanging="360"/>
      </w:pPr>
      <w:rPr>
        <w:rFonts w:hint="default"/>
        <w:lang w:val="en-US" w:eastAsia="en-US" w:bidi="ar-SA"/>
      </w:rPr>
    </w:lvl>
    <w:lvl w:ilvl="5" w:tplc="3ED60F5A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665AE28A">
      <w:numFmt w:val="bullet"/>
      <w:lvlText w:val="•"/>
      <w:lvlJc w:val="left"/>
      <w:pPr>
        <w:ind w:left="6624" w:hanging="360"/>
      </w:pPr>
      <w:rPr>
        <w:rFonts w:hint="default"/>
        <w:lang w:val="en-US" w:eastAsia="en-US" w:bidi="ar-SA"/>
      </w:rPr>
    </w:lvl>
    <w:lvl w:ilvl="7" w:tplc="64384DF2">
      <w:numFmt w:val="bullet"/>
      <w:lvlText w:val="•"/>
      <w:lvlJc w:val="left"/>
      <w:pPr>
        <w:ind w:left="7668" w:hanging="360"/>
      </w:pPr>
      <w:rPr>
        <w:rFonts w:hint="default"/>
        <w:lang w:val="en-US" w:eastAsia="en-US" w:bidi="ar-SA"/>
      </w:rPr>
    </w:lvl>
    <w:lvl w:ilvl="8" w:tplc="955202A8">
      <w:numFmt w:val="bullet"/>
      <w:lvlText w:val="•"/>
      <w:lvlJc w:val="left"/>
      <w:pPr>
        <w:ind w:left="8712" w:hanging="360"/>
      </w:pPr>
      <w:rPr>
        <w:rFonts w:hint="default"/>
        <w:lang w:val="en-US" w:eastAsia="en-US" w:bidi="ar-SA"/>
      </w:rPr>
    </w:lvl>
  </w:abstractNum>
  <w:num w:numId="1" w16cid:durableId="130901426">
    <w:abstractNumId w:val="0"/>
  </w:num>
  <w:num w:numId="2" w16cid:durableId="1755779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A389B"/>
    <w:rsid w:val="00184702"/>
    <w:rsid w:val="003E6D97"/>
    <w:rsid w:val="00432316"/>
    <w:rsid w:val="00610C91"/>
    <w:rsid w:val="00695E9B"/>
    <w:rsid w:val="00797447"/>
    <w:rsid w:val="00A56BF4"/>
    <w:rsid w:val="00E46745"/>
    <w:rsid w:val="00EA2EF7"/>
    <w:rsid w:val="00FA389B"/>
    <w:rsid w:val="00FC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DF7ED"/>
  <w15:docId w15:val="{6CBB8476-1FBF-4105-94CD-CD24899F2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6"/>
      <w:ind w:left="10"/>
      <w:jc w:val="center"/>
      <w:outlineLvl w:val="0"/>
    </w:pPr>
    <w:rPr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ind w:left="10"/>
      <w:jc w:val="center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ind w:left="4"/>
      <w:outlineLvl w:val="2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64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95f1b23-abaf-45ee-821d-b7ab251ab3bf}" enabled="0" method="" siteId="{e95f1b23-abaf-45ee-821d-b7ab251ab3b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638</Words>
  <Characters>3641</Characters>
  <Application>Microsoft Office Word</Application>
  <DocSecurity>0</DocSecurity>
  <Lines>30</Lines>
  <Paragraphs>8</Paragraphs>
  <ScaleCrop>false</ScaleCrop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Delaware Sexual Harassment Policy V1</dc:title>
  <dc:creator>Mark Newman</dc:creator>
  <cp:lastModifiedBy>Smith, Philip H.</cp:lastModifiedBy>
  <cp:revision>6</cp:revision>
  <dcterms:created xsi:type="dcterms:W3CDTF">2026-08-10T10:49:00Z</dcterms:created>
  <dcterms:modified xsi:type="dcterms:W3CDTF">2026-08-10T10:57:00Z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Word</vt:lpwstr>
  </property>
  <property fmtid="{D5CDD505-2E9C-101B-9397-08002B2CF9AE}" pid="4" name="LastSaved">
    <vt:filetime>2026-08-10T00:00:00Z</vt:filetime>
  </property>
  <property fmtid="{D5CDD505-2E9C-101B-9397-08002B2CF9AE}" pid="5" name="Producer">
    <vt:lpwstr>macOS Version 12.5.1 (Build 21G83) Quartz PDFContext</vt:lpwstr>
  </property>
</Properties>
</file>